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F722D" w14:textId="2A470A88" w:rsidR="009B0E0E" w:rsidRDefault="00F45C79">
      <w:r w:rsidRPr="00077946">
        <w:rPr>
          <w:noProof/>
        </w:rPr>
        <w:drawing>
          <wp:anchor distT="0" distB="0" distL="114300" distR="114300" simplePos="0" relativeHeight="251658240" behindDoc="0" locked="0" layoutInCell="1" allowOverlap="1" wp14:anchorId="38BB9C39" wp14:editId="00763075">
            <wp:simplePos x="0" y="0"/>
            <wp:positionH relativeFrom="margin">
              <wp:align>center</wp:align>
            </wp:positionH>
            <wp:positionV relativeFrom="paragraph">
              <wp:posOffset>-702850</wp:posOffset>
            </wp:positionV>
            <wp:extent cx="10254756" cy="6940550"/>
            <wp:effectExtent l="0" t="0" r="0" b="0"/>
            <wp:wrapNone/>
            <wp:docPr id="1686549005" name="Image 1" descr="Une image contenant car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549005" name="Image 1" descr="Une image contenant carte&#10;&#10;Description générée automatiquement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54756" cy="694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794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99A94" wp14:editId="50525141">
                <wp:simplePos x="0" y="0"/>
                <wp:positionH relativeFrom="column">
                  <wp:posOffset>-556895</wp:posOffset>
                </wp:positionH>
                <wp:positionV relativeFrom="paragraph">
                  <wp:posOffset>6270625</wp:posOffset>
                </wp:positionV>
                <wp:extent cx="3200400" cy="259080"/>
                <wp:effectExtent l="0" t="0" r="0" b="7620"/>
                <wp:wrapNone/>
                <wp:docPr id="126211915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1F0CC5" w14:textId="0C711C8F" w:rsidR="00077946" w:rsidRPr="009173C8" w:rsidRDefault="009173C8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9173C8">
                              <w:rPr>
                                <w:rStyle w:val="ui-provider"/>
                                <w:color w:val="808080" w:themeColor="background1" w:themeShade="80"/>
                              </w:rPr>
                              <w:t>© ADEME / Agence Giboulées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199A94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43.85pt;margin-top:493.75pt;width:252pt;height:20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" fillcolor="white [3201]" stroked="f" strokeweight=".5pt">
                <v:textbox>
                  <w:txbxContent>
                    <w:p w14:paraId="031F0CC5" w14:textId="0C711C8F" w:rsidR="00077946" w:rsidRPr="009173C8" w:rsidRDefault="009173C8">
                      <w:pPr>
                        <w:rPr>
                          <w:color w:val="808080" w:themeColor="background1" w:themeShade="80"/>
                        </w:rPr>
                      </w:pPr>
                      <w:r w:rsidRPr="009173C8">
                        <w:rPr>
                          <w:rStyle w:val="ui-provider"/>
                          <w:color w:val="808080" w:themeColor="background1" w:themeShade="80"/>
                        </w:rPr>
                        <w:t>© ADEME / Agence Giboulées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0E0E" w:rsidSect="000779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3AC"/>
    <w:rsid w:val="00077946"/>
    <w:rsid w:val="000F03AC"/>
    <w:rsid w:val="00567B23"/>
    <w:rsid w:val="009173C8"/>
    <w:rsid w:val="009B0E0E"/>
    <w:rsid w:val="00C23B2A"/>
    <w:rsid w:val="00C275A1"/>
    <w:rsid w:val="00C71E0B"/>
    <w:rsid w:val="00CB61AE"/>
    <w:rsid w:val="00F4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408B2"/>
  <w15:chartTrackingRefBased/>
  <w15:docId w15:val="{1EE9E658-ABB9-4A71-B309-18F0ADFF9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ui-provider">
    <w:name w:val="ui-provider"/>
    <w:basedOn w:val="Policepardfaut"/>
    <w:rsid w:val="0091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ba8ea352-da58-48e4-ac02-2b110b1a3fe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2" ma:contentTypeDescription="Crée un document." ma:contentTypeScope="" ma:versionID="7dec7d56920aa8bbcdea8fc39e83f77c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489a077859c5355744a6225134da7e35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4FF788-6DD4-4A2A-BA06-D1E22ABB54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E62FF8-DA9B-4A4F-AF1F-CE2090228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002DFD-9637-47C5-B586-2C9E3FFAB179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4.xml><?xml version="1.0" encoding="utf-8"?>
<ds:datastoreItem xmlns:ds="http://schemas.openxmlformats.org/officeDocument/2006/customXml" ds:itemID="{29822CAE-E80F-4C6B-80B7-74F41090A3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7</cp:revision>
  <cp:lastPrinted>2023-04-18T13:11:00Z</cp:lastPrinted>
  <dcterms:created xsi:type="dcterms:W3CDTF">2023-03-16T13:59:00Z</dcterms:created>
  <dcterms:modified xsi:type="dcterms:W3CDTF">2024-12-18T15:22:00Z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